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A2" w:rsidRDefault="003823A2" w:rsidP="003823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823A2" w:rsidRDefault="003823A2" w:rsidP="003823A2">
      <w:pPr>
        <w:rPr>
          <w:sz w:val="24"/>
          <w:szCs w:val="24"/>
        </w:rPr>
      </w:pPr>
      <w:r>
        <w:rPr>
          <w:sz w:val="24"/>
          <w:szCs w:val="24"/>
        </w:rPr>
        <w:t>05.08.2022</w:t>
      </w:r>
    </w:p>
    <w:p w:rsidR="003823A2" w:rsidRDefault="003823A2" w:rsidP="003823A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3823A2" w:rsidRDefault="003823A2" w:rsidP="003823A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823A2" w:rsidRDefault="003823A2" w:rsidP="003823A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823A2" w:rsidRDefault="003823A2" w:rsidP="003823A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3823A2" w:rsidRDefault="003823A2" w:rsidP="0038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29:22:080503 площадью </w:t>
      </w:r>
      <w:r>
        <w:rPr>
          <w:sz w:val="28"/>
          <w:szCs w:val="28"/>
        </w:rPr>
        <w:br/>
        <w:t xml:space="preserve">1 614 кв. м, расположенного в Исакогорском территориальном округе </w:t>
      </w:r>
      <w:r>
        <w:rPr>
          <w:sz w:val="28"/>
          <w:szCs w:val="28"/>
        </w:rPr>
        <w:br/>
        <w:t>г. Архангельска по проспекту Новому, 13;</w:t>
      </w:r>
    </w:p>
    <w:p w:rsidR="003823A2" w:rsidRDefault="003823A2" w:rsidP="0038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29:22:050107 площадью </w:t>
      </w:r>
      <w:r>
        <w:rPr>
          <w:sz w:val="28"/>
          <w:szCs w:val="28"/>
        </w:rPr>
        <w:br/>
        <w:t xml:space="preserve">802 кв. м, расположенного в Ломоносовском территориальном округе </w:t>
      </w:r>
      <w:r>
        <w:rPr>
          <w:sz w:val="28"/>
          <w:szCs w:val="28"/>
        </w:rPr>
        <w:br/>
        <w:t>г. Архангельска по улице Розы Люксембург, 61/проспекту Обводный канал, 26, корпус 1;</w:t>
      </w:r>
    </w:p>
    <w:p w:rsidR="003823A2" w:rsidRDefault="003823A2" w:rsidP="0038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29:22:081002 площадью </w:t>
      </w:r>
      <w:r>
        <w:rPr>
          <w:sz w:val="28"/>
          <w:szCs w:val="28"/>
        </w:rPr>
        <w:br/>
        <w:t xml:space="preserve">1 094 кв. м, расположенного в Исакогорском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Кочуринской</w:t>
      </w:r>
      <w:proofErr w:type="spellEnd"/>
      <w:r>
        <w:rPr>
          <w:sz w:val="28"/>
          <w:szCs w:val="28"/>
        </w:rPr>
        <w:t>, 31;</w:t>
      </w:r>
    </w:p>
    <w:p w:rsidR="003823A2" w:rsidRDefault="003823A2" w:rsidP="0038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29:22:081002 площадью </w:t>
      </w:r>
      <w:r>
        <w:rPr>
          <w:sz w:val="28"/>
          <w:szCs w:val="28"/>
        </w:rPr>
        <w:br/>
        <w:t xml:space="preserve">1 784 кв. м, расположенного в Исакогорском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Кочуринской</w:t>
      </w:r>
      <w:proofErr w:type="spellEnd"/>
      <w:r>
        <w:rPr>
          <w:sz w:val="28"/>
          <w:szCs w:val="28"/>
        </w:rPr>
        <w:t>, 42;</w:t>
      </w:r>
    </w:p>
    <w:p w:rsidR="003823A2" w:rsidRDefault="003823A2" w:rsidP="0038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29:22:081503 площадью </w:t>
      </w:r>
      <w:r>
        <w:rPr>
          <w:sz w:val="28"/>
          <w:szCs w:val="28"/>
        </w:rPr>
        <w:br/>
        <w:t xml:space="preserve">1 044 кв. м, расположенного в Исакогорском территориальном округе </w:t>
      </w:r>
      <w:r>
        <w:rPr>
          <w:sz w:val="28"/>
          <w:szCs w:val="28"/>
        </w:rPr>
        <w:br/>
        <w:t>г. Архангельска по улице Локомотивной, 5;</w:t>
      </w:r>
    </w:p>
    <w:p w:rsidR="003823A2" w:rsidRDefault="003823A2" w:rsidP="0038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29:22:081503 площадью </w:t>
      </w:r>
      <w:r>
        <w:rPr>
          <w:sz w:val="28"/>
          <w:szCs w:val="28"/>
        </w:rPr>
        <w:br/>
        <w:t xml:space="preserve">1 317 кв. м, расположенного в Исакогорском территориальном округе </w:t>
      </w:r>
      <w:r>
        <w:rPr>
          <w:sz w:val="28"/>
          <w:szCs w:val="28"/>
        </w:rPr>
        <w:br/>
        <w:t>г. Архангельска по улице Локомотивной, 9;</w:t>
      </w:r>
    </w:p>
    <w:p w:rsidR="003823A2" w:rsidRDefault="003823A2" w:rsidP="0038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29:22:041017 площадью </w:t>
      </w:r>
      <w:r>
        <w:rPr>
          <w:sz w:val="28"/>
          <w:szCs w:val="28"/>
        </w:rPr>
        <w:br/>
        <w:t xml:space="preserve">2 937 кв. м, расположенного в Октябрьском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КЛДК</w:t>
      </w:r>
      <w:proofErr w:type="spellEnd"/>
      <w:r>
        <w:rPr>
          <w:sz w:val="28"/>
          <w:szCs w:val="28"/>
        </w:rPr>
        <w:t>, 58;</w:t>
      </w:r>
    </w:p>
    <w:p w:rsidR="003823A2" w:rsidRDefault="003823A2" w:rsidP="003823A2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3823A2" w:rsidRDefault="003823A2" w:rsidP="003823A2">
      <w:pPr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3823A2" w:rsidRDefault="003823A2" w:rsidP="003823A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3823A2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pStyle w:val="3"/>
              <w:spacing w:before="0"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Схема расположения земельного участка в кадастровом квартале 29:22:080503 площадью 1 614 кв. м, расположенного в Исакогорском территориальном округе г. Архангельска;</w:t>
            </w:r>
          </w:p>
        </w:tc>
      </w:tr>
      <w:tr w:rsidR="003823A2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в кадастровом квартале 29:22:050107 площадью </w:t>
            </w:r>
            <w:r>
              <w:rPr>
                <w:sz w:val="24"/>
                <w:szCs w:val="24"/>
                <w:lang w:eastAsia="en-US"/>
              </w:rPr>
              <w:br/>
              <w:t xml:space="preserve">802 кв. м, расположенного в Ломоносовском территориальном округе </w:t>
            </w:r>
            <w:r>
              <w:rPr>
                <w:sz w:val="24"/>
                <w:szCs w:val="24"/>
                <w:lang w:eastAsia="en-US"/>
              </w:rPr>
              <w:br/>
              <w:t>г. Архангельска по улице Розы Люксембург, 61/проспекту Обводный канал, 26, корпус 1;</w:t>
            </w:r>
          </w:p>
        </w:tc>
      </w:tr>
      <w:tr w:rsidR="003823A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pStyle w:val="3"/>
              <w:spacing w:before="0" w:after="0"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Схема расположения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земельного участка в кадастровом квартале 29:22:081002 площадью 1 094 кв. м, расположенного в Исакогорском территориальном округе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br/>
              <w:t xml:space="preserve">г. Архангельска по улице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Кочуринской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, 31;</w:t>
            </w:r>
          </w:p>
        </w:tc>
      </w:tr>
      <w:tr w:rsidR="003823A2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pStyle w:val="3"/>
              <w:spacing w:before="0" w:after="0"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Схема расположения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земельного участка в кадастровом квартале 29:22:081002 площадью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br/>
              <w:t xml:space="preserve">1 784 кв. м, расположенного в Исакогорском территориальном округе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br/>
              <w:t xml:space="preserve">г. Архангельска по улице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Кочуринской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, 42;</w:t>
            </w:r>
          </w:p>
        </w:tc>
      </w:tr>
      <w:tr w:rsidR="003823A2">
        <w:trPr>
          <w:trHeight w:val="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в кадастровом квартале 29:22:081503 площадью </w:t>
            </w:r>
            <w:r>
              <w:rPr>
                <w:sz w:val="24"/>
                <w:szCs w:val="24"/>
                <w:lang w:eastAsia="en-US"/>
              </w:rPr>
              <w:br/>
              <w:t xml:space="preserve">1 044 кв. м, расположенного в Исакогорском территориальном округе </w:t>
            </w:r>
            <w:r>
              <w:rPr>
                <w:sz w:val="24"/>
                <w:szCs w:val="24"/>
                <w:lang w:eastAsia="en-US"/>
              </w:rPr>
              <w:br/>
              <w:t>г. Архангельска по улице Локомотивной, 5;</w:t>
            </w:r>
          </w:p>
        </w:tc>
      </w:tr>
      <w:tr w:rsidR="003823A2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в кадастровом квартале 29:22:081503 площадью </w:t>
            </w:r>
            <w:r>
              <w:rPr>
                <w:sz w:val="24"/>
                <w:szCs w:val="24"/>
                <w:lang w:eastAsia="en-US"/>
              </w:rPr>
              <w:br/>
              <w:t xml:space="preserve">1 317 кв. м, расположенного в Исакогорском территориальном округе </w:t>
            </w:r>
            <w:r>
              <w:rPr>
                <w:sz w:val="24"/>
                <w:szCs w:val="24"/>
                <w:lang w:eastAsia="en-US"/>
              </w:rPr>
              <w:br/>
              <w:t>г. Архангельска по улице Локомотивной, 9;</w:t>
            </w:r>
          </w:p>
        </w:tc>
      </w:tr>
      <w:tr w:rsidR="003823A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в кадастровом квартале 29:22:041017 площадью </w:t>
            </w:r>
            <w:r>
              <w:rPr>
                <w:sz w:val="24"/>
                <w:szCs w:val="24"/>
                <w:lang w:eastAsia="en-US"/>
              </w:rPr>
              <w:br/>
              <w:t xml:space="preserve">2 937 кв. м, расположенного в Октябрьском территориальном округе </w:t>
            </w:r>
            <w:r>
              <w:rPr>
                <w:sz w:val="24"/>
                <w:szCs w:val="24"/>
                <w:lang w:eastAsia="en-US"/>
              </w:rPr>
              <w:br/>
              <w:t xml:space="preserve">г. Архангельска по улице </w:t>
            </w:r>
            <w:proofErr w:type="spellStart"/>
            <w:r>
              <w:rPr>
                <w:sz w:val="24"/>
                <w:szCs w:val="24"/>
                <w:lang w:eastAsia="en-US"/>
              </w:rPr>
              <w:t>КЛДК</w:t>
            </w:r>
            <w:proofErr w:type="spellEnd"/>
            <w:r>
              <w:rPr>
                <w:sz w:val="24"/>
                <w:szCs w:val="24"/>
                <w:lang w:eastAsia="en-US"/>
              </w:rPr>
              <w:t>, 58,</w:t>
            </w:r>
          </w:p>
        </w:tc>
      </w:tr>
    </w:tbl>
    <w:p w:rsidR="003823A2" w:rsidRDefault="003823A2" w:rsidP="003823A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августа 2022 года:</w:t>
      </w:r>
    </w:p>
    <w:p w:rsidR="003823A2" w:rsidRDefault="003823A2" w:rsidP="003823A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3823A2" w:rsidRDefault="003823A2" w:rsidP="003823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823A2" w:rsidRDefault="003823A2" w:rsidP="003823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3823A2" w:rsidRDefault="003823A2" w:rsidP="003823A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823A2" w:rsidRDefault="003823A2" w:rsidP="003823A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3823A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время</w:t>
            </w:r>
          </w:p>
        </w:tc>
      </w:tr>
      <w:tr w:rsidR="003823A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lang w:eastAsia="en-US"/>
              </w:rPr>
              <w:t>А.Н</w:t>
            </w:r>
            <w:proofErr w:type="spellEnd"/>
            <w:r>
              <w:rPr>
                <w:bCs/>
                <w:lang w:eastAsia="en-US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каб</w:t>
            </w:r>
            <w:proofErr w:type="spellEnd"/>
            <w:r>
              <w:rPr>
                <w:bCs/>
                <w:lang w:eastAsia="en-US"/>
              </w:rPr>
              <w:t>. 513</w:t>
            </w:r>
          </w:p>
          <w:p w:rsidR="003823A2" w:rsidRDefault="00382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 августа 2022 года</w:t>
            </w:r>
          </w:p>
          <w:p w:rsidR="003823A2" w:rsidRDefault="00382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A2" w:rsidRDefault="003823A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с 13 часов 30 минут до 15 часов 00 минут</w:t>
            </w:r>
          </w:p>
        </w:tc>
      </w:tr>
    </w:tbl>
    <w:p w:rsidR="003823A2" w:rsidRDefault="003823A2" w:rsidP="003823A2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823A2" w:rsidRDefault="003823A2" w:rsidP="003823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823A2" w:rsidRDefault="003823A2" w:rsidP="003823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823A2" w:rsidRDefault="003823A2" w:rsidP="003823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823A2" w:rsidRDefault="003823A2" w:rsidP="003823A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3823A2" w:rsidRDefault="003823A2" w:rsidP="003823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823A2" w:rsidRDefault="003823A2" w:rsidP="003823A2">
      <w:pPr>
        <w:autoSpaceDE w:val="0"/>
        <w:autoSpaceDN w:val="0"/>
        <w:adjustRightInd w:val="0"/>
        <w:ind w:firstLine="708"/>
        <w:jc w:val="both"/>
        <w:rPr>
          <w:rStyle w:val="a3"/>
          <w:rFonts w:ascii="Calibri" w:eastAsia="SimSun" w:hAnsi="Calibri" w:cs="Calibri"/>
          <w:sz w:val="22"/>
          <w:szCs w:val="22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3823A2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D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23A2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5876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075D9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23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23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382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23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23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382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2022-07-12T10:42:00Z</dcterms:created>
  <dcterms:modified xsi:type="dcterms:W3CDTF">2022-07-12T10:46:00Z</dcterms:modified>
</cp:coreProperties>
</file>